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960C" w14:textId="77777777" w:rsidR="00B3743F" w:rsidRPr="00B3743F" w:rsidRDefault="00B3743F" w:rsidP="00B3743F">
      <w:pPr>
        <w:jc w:val="center"/>
        <w:rPr>
          <w:b/>
          <w:bCs/>
          <w:sz w:val="10"/>
          <w:szCs w:val="10"/>
        </w:rPr>
      </w:pPr>
    </w:p>
    <w:p w14:paraId="0E654C2A" w14:textId="27F610E9" w:rsidR="00036838" w:rsidRPr="00B3743F" w:rsidRDefault="00003169" w:rsidP="00B3743F">
      <w:pPr>
        <w:jc w:val="center"/>
        <w:rPr>
          <w:b/>
          <w:bCs/>
          <w:sz w:val="28"/>
          <w:szCs w:val="28"/>
        </w:rPr>
      </w:pPr>
      <w:r w:rsidRPr="00003169">
        <w:rPr>
          <w:b/>
          <w:bCs/>
          <w:sz w:val="28"/>
          <w:szCs w:val="28"/>
        </w:rPr>
        <w:t xml:space="preserve">New name, same </w:t>
      </w:r>
      <w:r w:rsidR="00460E94">
        <w:rPr>
          <w:b/>
          <w:bCs/>
          <w:sz w:val="28"/>
          <w:szCs w:val="28"/>
        </w:rPr>
        <w:t>beliefs</w:t>
      </w:r>
      <w:r w:rsidRPr="00003169">
        <w:rPr>
          <w:b/>
          <w:bCs/>
          <w:sz w:val="28"/>
          <w:szCs w:val="28"/>
        </w:rPr>
        <w:t xml:space="preserve"> and </w:t>
      </w:r>
      <w:r w:rsidR="00460E94">
        <w:rPr>
          <w:b/>
          <w:bCs/>
          <w:sz w:val="28"/>
          <w:szCs w:val="28"/>
        </w:rPr>
        <w:t>mission</w:t>
      </w:r>
      <w:r w:rsidRPr="00003169">
        <w:rPr>
          <w:b/>
          <w:bCs/>
          <w:sz w:val="28"/>
          <w:szCs w:val="28"/>
        </w:rPr>
        <w:t>!</w:t>
      </w:r>
    </w:p>
    <w:p w14:paraId="1F8834D2" w14:textId="04BED1F5" w:rsidR="00B3743F" w:rsidRPr="00BB581A" w:rsidRDefault="00003169" w:rsidP="00003169">
      <w:pPr>
        <w:rPr>
          <w:sz w:val="23"/>
          <w:szCs w:val="23"/>
        </w:rPr>
      </w:pPr>
      <w:r w:rsidRPr="00BB581A">
        <w:rPr>
          <w:sz w:val="23"/>
          <w:szCs w:val="23"/>
        </w:rPr>
        <w:t xml:space="preserve">On February 23, 2023, the ministers of Conservative Mennonite Conference voted in favor of changing </w:t>
      </w:r>
      <w:r w:rsidR="00B3743F" w:rsidRPr="00BB581A">
        <w:rPr>
          <w:sz w:val="23"/>
          <w:szCs w:val="23"/>
        </w:rPr>
        <w:t>the</w:t>
      </w:r>
      <w:r w:rsidRPr="00BB581A">
        <w:rPr>
          <w:sz w:val="23"/>
          <w:szCs w:val="23"/>
        </w:rPr>
        <w:t xml:space="preserve"> d</w:t>
      </w:r>
      <w:r w:rsidR="00CB0F0E" w:rsidRPr="00BB581A">
        <w:rPr>
          <w:sz w:val="23"/>
          <w:szCs w:val="23"/>
        </w:rPr>
        <w:t>ba</w:t>
      </w:r>
      <w:r w:rsidRPr="00BB581A">
        <w:rPr>
          <w:sz w:val="23"/>
          <w:szCs w:val="23"/>
        </w:rPr>
        <w:t xml:space="preserve"> name </w:t>
      </w:r>
      <w:r w:rsidR="00B3743F" w:rsidRPr="00BB581A">
        <w:rPr>
          <w:sz w:val="23"/>
          <w:szCs w:val="23"/>
        </w:rPr>
        <w:t xml:space="preserve">of the </w:t>
      </w:r>
      <w:r w:rsidR="00300FE7">
        <w:rPr>
          <w:sz w:val="23"/>
          <w:szCs w:val="23"/>
        </w:rPr>
        <w:t>group of churches</w:t>
      </w:r>
      <w:r w:rsidR="00CB0F0E" w:rsidRPr="00BB581A">
        <w:rPr>
          <w:sz w:val="23"/>
          <w:szCs w:val="23"/>
        </w:rPr>
        <w:t xml:space="preserve"> this c</w:t>
      </w:r>
      <w:r w:rsidR="007845DF">
        <w:rPr>
          <w:sz w:val="23"/>
          <w:szCs w:val="23"/>
        </w:rPr>
        <w:t>ongregation</w:t>
      </w:r>
      <w:r w:rsidR="00CB0F0E" w:rsidRPr="00BB581A">
        <w:rPr>
          <w:sz w:val="23"/>
          <w:szCs w:val="23"/>
        </w:rPr>
        <w:t xml:space="preserve"> is affiliated with </w:t>
      </w:r>
      <w:r w:rsidRPr="00BB581A">
        <w:rPr>
          <w:sz w:val="23"/>
          <w:szCs w:val="23"/>
        </w:rPr>
        <w:t xml:space="preserve">from CMC to Rosedale Network of Churches. This was the culmination of discussions about </w:t>
      </w:r>
      <w:r w:rsidR="00AD6CD3" w:rsidRPr="00BB581A">
        <w:rPr>
          <w:sz w:val="23"/>
          <w:szCs w:val="23"/>
        </w:rPr>
        <w:t xml:space="preserve">a name change that began in 2015, although there </w:t>
      </w:r>
      <w:r w:rsidRPr="00BB581A">
        <w:rPr>
          <w:sz w:val="23"/>
          <w:szCs w:val="23"/>
        </w:rPr>
        <w:t xml:space="preserve">had been significant discussions even prior to that dating back to the early 1990s. </w:t>
      </w:r>
    </w:p>
    <w:p w14:paraId="39176798" w14:textId="77777777" w:rsidR="00BB581A" w:rsidRPr="00BB581A" w:rsidRDefault="00BB581A" w:rsidP="00003169">
      <w:pPr>
        <w:rPr>
          <w:sz w:val="10"/>
          <w:szCs w:val="10"/>
        </w:rPr>
      </w:pPr>
    </w:p>
    <w:p w14:paraId="766650FE" w14:textId="3B86AFEA" w:rsidR="00400591" w:rsidRPr="00BB581A" w:rsidRDefault="00003169" w:rsidP="00003169">
      <w:pPr>
        <w:rPr>
          <w:b/>
          <w:bCs/>
          <w:sz w:val="23"/>
          <w:szCs w:val="23"/>
        </w:rPr>
      </w:pPr>
      <w:r w:rsidRPr="00BB581A">
        <w:rPr>
          <w:b/>
          <w:bCs/>
          <w:sz w:val="23"/>
          <w:szCs w:val="23"/>
        </w:rPr>
        <w:t xml:space="preserve">Why Rosedale Network of Churches? </w:t>
      </w:r>
    </w:p>
    <w:p w14:paraId="3C7FC874" w14:textId="67381279" w:rsidR="00400591" w:rsidRPr="00BB581A" w:rsidRDefault="00003169" w:rsidP="00400591">
      <w:pPr>
        <w:pStyle w:val="ListParagraph"/>
        <w:numPr>
          <w:ilvl w:val="0"/>
          <w:numId w:val="1"/>
        </w:numPr>
        <w:rPr>
          <w:sz w:val="23"/>
          <w:szCs w:val="23"/>
        </w:rPr>
      </w:pPr>
      <w:r w:rsidRPr="00BB581A">
        <w:rPr>
          <w:sz w:val="23"/>
          <w:szCs w:val="23"/>
        </w:rPr>
        <w:t xml:space="preserve">Thanks to the effective ministries of our educational arm (Rosedale Bible College) and our mission arm (Rosedale International) the </w:t>
      </w:r>
      <w:r w:rsidR="00BB581A">
        <w:rPr>
          <w:sz w:val="23"/>
          <w:szCs w:val="23"/>
        </w:rPr>
        <w:t>name</w:t>
      </w:r>
      <w:r w:rsidRPr="00BB581A">
        <w:rPr>
          <w:sz w:val="23"/>
          <w:szCs w:val="23"/>
        </w:rPr>
        <w:t xml:space="preserve"> </w:t>
      </w:r>
      <w:r w:rsidRPr="00110B37">
        <w:rPr>
          <w:i/>
          <w:iCs/>
          <w:sz w:val="23"/>
          <w:szCs w:val="23"/>
        </w:rPr>
        <w:t>Rosedale</w:t>
      </w:r>
      <w:r w:rsidRPr="00BB581A">
        <w:rPr>
          <w:sz w:val="23"/>
          <w:szCs w:val="23"/>
        </w:rPr>
        <w:t xml:space="preserve"> has become widely known</w:t>
      </w:r>
      <w:r w:rsidR="00AD6CD3" w:rsidRPr="00BB581A">
        <w:rPr>
          <w:sz w:val="23"/>
          <w:szCs w:val="23"/>
        </w:rPr>
        <w:t xml:space="preserve"> in Anabaptist circles in the U.S. and around the world. For years</w:t>
      </w:r>
      <w:r w:rsidR="00110B37">
        <w:rPr>
          <w:sz w:val="23"/>
          <w:szCs w:val="23"/>
        </w:rPr>
        <w:t>,</w:t>
      </w:r>
      <w:r w:rsidR="00AD6CD3" w:rsidRPr="00BB581A">
        <w:rPr>
          <w:sz w:val="23"/>
          <w:szCs w:val="23"/>
        </w:rPr>
        <w:t xml:space="preserve"> it has been common for people to refer</w:t>
      </w:r>
      <w:r w:rsidRPr="00BB581A">
        <w:rPr>
          <w:sz w:val="23"/>
          <w:szCs w:val="23"/>
        </w:rPr>
        <w:t xml:space="preserve"> </w:t>
      </w:r>
      <w:r w:rsidR="00AD6CD3" w:rsidRPr="00BB581A">
        <w:rPr>
          <w:sz w:val="23"/>
          <w:szCs w:val="23"/>
        </w:rPr>
        <w:t xml:space="preserve">to </w:t>
      </w:r>
      <w:r w:rsidR="00400591" w:rsidRPr="00BB581A">
        <w:rPr>
          <w:sz w:val="23"/>
          <w:szCs w:val="23"/>
        </w:rPr>
        <w:t xml:space="preserve">our body of churches as </w:t>
      </w:r>
      <w:r w:rsidR="00400591" w:rsidRPr="009A5FF3">
        <w:rPr>
          <w:i/>
          <w:iCs/>
          <w:sz w:val="23"/>
          <w:szCs w:val="23"/>
        </w:rPr>
        <w:t>Rosedale</w:t>
      </w:r>
      <w:r w:rsidR="00400591" w:rsidRPr="00BB581A">
        <w:rPr>
          <w:sz w:val="23"/>
          <w:szCs w:val="23"/>
        </w:rPr>
        <w:t xml:space="preserve"> instead of </w:t>
      </w:r>
      <w:r w:rsidR="00400591" w:rsidRPr="009A5FF3">
        <w:rPr>
          <w:i/>
          <w:iCs/>
          <w:sz w:val="23"/>
          <w:szCs w:val="23"/>
        </w:rPr>
        <w:t>Conservative Mennonite Conference</w:t>
      </w:r>
      <w:r w:rsidR="00400591" w:rsidRPr="00BB581A">
        <w:rPr>
          <w:sz w:val="23"/>
          <w:szCs w:val="23"/>
        </w:rPr>
        <w:t xml:space="preserve">. We </w:t>
      </w:r>
      <w:r w:rsidR="000F467C" w:rsidRPr="00BB581A">
        <w:rPr>
          <w:sz w:val="23"/>
          <w:szCs w:val="23"/>
        </w:rPr>
        <w:t>have chosen</w:t>
      </w:r>
      <w:r w:rsidR="00400591" w:rsidRPr="00BB581A">
        <w:rPr>
          <w:sz w:val="23"/>
          <w:szCs w:val="23"/>
        </w:rPr>
        <w:t xml:space="preserve"> to embrace this name.</w:t>
      </w:r>
    </w:p>
    <w:p w14:paraId="75657277" w14:textId="65100534" w:rsidR="00400591" w:rsidRPr="00BB581A" w:rsidRDefault="00400591" w:rsidP="00400591">
      <w:pPr>
        <w:pStyle w:val="ListParagraph"/>
        <w:numPr>
          <w:ilvl w:val="0"/>
          <w:numId w:val="1"/>
        </w:numPr>
        <w:rPr>
          <w:sz w:val="23"/>
          <w:szCs w:val="23"/>
        </w:rPr>
      </w:pPr>
      <w:r w:rsidRPr="00BB581A">
        <w:rPr>
          <w:sz w:val="23"/>
          <w:szCs w:val="23"/>
        </w:rPr>
        <w:t xml:space="preserve">More than just a location on a map, the name </w:t>
      </w:r>
      <w:r w:rsidRPr="00110B37">
        <w:rPr>
          <w:i/>
          <w:iCs/>
          <w:sz w:val="23"/>
          <w:szCs w:val="23"/>
        </w:rPr>
        <w:t>Rosedale</w:t>
      </w:r>
      <w:r w:rsidRPr="00BB581A">
        <w:rPr>
          <w:sz w:val="23"/>
          <w:szCs w:val="23"/>
        </w:rPr>
        <w:t xml:space="preserve"> has come to </w:t>
      </w:r>
      <w:r w:rsidR="00AD6CD3" w:rsidRPr="00BB581A">
        <w:rPr>
          <w:sz w:val="23"/>
          <w:szCs w:val="23"/>
        </w:rPr>
        <w:t>represent an evangelical Anabaptism that is committed to the authority of Scripture</w:t>
      </w:r>
      <w:r w:rsidR="00F60792" w:rsidRPr="00BB581A">
        <w:rPr>
          <w:sz w:val="23"/>
          <w:szCs w:val="23"/>
        </w:rPr>
        <w:t xml:space="preserve">, the ethics of </w:t>
      </w:r>
      <w:r w:rsidR="00300FE7">
        <w:rPr>
          <w:sz w:val="23"/>
          <w:szCs w:val="23"/>
        </w:rPr>
        <w:t>God’s kingdom</w:t>
      </w:r>
      <w:r w:rsidR="00F60792" w:rsidRPr="00BB581A">
        <w:rPr>
          <w:sz w:val="23"/>
          <w:szCs w:val="23"/>
        </w:rPr>
        <w:t>,</w:t>
      </w:r>
      <w:r w:rsidR="00AD6CD3" w:rsidRPr="00BB581A">
        <w:rPr>
          <w:sz w:val="23"/>
          <w:szCs w:val="23"/>
        </w:rPr>
        <w:t xml:space="preserve"> and </w:t>
      </w:r>
      <w:r w:rsidR="00300FE7">
        <w:rPr>
          <w:sz w:val="23"/>
          <w:szCs w:val="23"/>
        </w:rPr>
        <w:t>the mission God has for us in this world</w:t>
      </w:r>
      <w:r w:rsidR="00AD6CD3" w:rsidRPr="00BB581A">
        <w:rPr>
          <w:sz w:val="23"/>
          <w:szCs w:val="23"/>
        </w:rPr>
        <w:t>.</w:t>
      </w:r>
      <w:r w:rsidR="00036838" w:rsidRPr="00BB581A">
        <w:rPr>
          <w:sz w:val="23"/>
          <w:szCs w:val="23"/>
        </w:rPr>
        <w:t xml:space="preserve"> While some</w:t>
      </w:r>
      <w:r w:rsidR="00B3743F" w:rsidRPr="00BB581A">
        <w:rPr>
          <w:sz w:val="23"/>
          <w:szCs w:val="23"/>
        </w:rPr>
        <w:t xml:space="preserve"> understandably</w:t>
      </w:r>
      <w:r w:rsidR="00036838" w:rsidRPr="00BB581A">
        <w:rPr>
          <w:sz w:val="23"/>
          <w:szCs w:val="23"/>
        </w:rPr>
        <w:t xml:space="preserve"> lament the loss of </w:t>
      </w:r>
      <w:r w:rsidR="00036838" w:rsidRPr="00113C1D">
        <w:rPr>
          <w:i/>
          <w:iCs/>
          <w:sz w:val="23"/>
          <w:szCs w:val="23"/>
        </w:rPr>
        <w:t>Mennonite</w:t>
      </w:r>
      <w:r w:rsidR="00036838" w:rsidRPr="00BB581A">
        <w:rPr>
          <w:sz w:val="23"/>
          <w:szCs w:val="23"/>
        </w:rPr>
        <w:t xml:space="preserve"> from our name, others lament that the term </w:t>
      </w:r>
      <w:r w:rsidR="00036838" w:rsidRPr="00113C1D">
        <w:rPr>
          <w:i/>
          <w:iCs/>
          <w:sz w:val="23"/>
          <w:szCs w:val="23"/>
        </w:rPr>
        <w:t>Mennonite</w:t>
      </w:r>
      <w:r w:rsidR="00036838" w:rsidRPr="00BB581A">
        <w:rPr>
          <w:sz w:val="23"/>
          <w:szCs w:val="23"/>
        </w:rPr>
        <w:t xml:space="preserve"> has come to represent too broad a spectrum of beliefs and practices. </w:t>
      </w:r>
    </w:p>
    <w:p w14:paraId="58335233" w14:textId="56DC2AFB" w:rsidR="00014C07" w:rsidRPr="00BB581A" w:rsidRDefault="0045130D" w:rsidP="00400591">
      <w:pPr>
        <w:pStyle w:val="ListParagraph"/>
        <w:numPr>
          <w:ilvl w:val="0"/>
          <w:numId w:val="1"/>
        </w:numPr>
        <w:rPr>
          <w:sz w:val="23"/>
          <w:szCs w:val="23"/>
        </w:rPr>
      </w:pPr>
      <w:r w:rsidRPr="00113C1D">
        <w:rPr>
          <w:i/>
          <w:iCs/>
          <w:sz w:val="23"/>
          <w:szCs w:val="23"/>
        </w:rPr>
        <w:t>Network of Churches</w:t>
      </w:r>
      <w:r w:rsidR="00400591" w:rsidRPr="00BB581A">
        <w:rPr>
          <w:sz w:val="23"/>
          <w:szCs w:val="23"/>
        </w:rPr>
        <w:t xml:space="preserve"> </w:t>
      </w:r>
      <w:r w:rsidR="001B0BFD" w:rsidRPr="00BB581A">
        <w:rPr>
          <w:sz w:val="23"/>
          <w:szCs w:val="23"/>
        </w:rPr>
        <w:t xml:space="preserve">describes </w:t>
      </w:r>
      <w:r w:rsidRPr="00BB581A">
        <w:rPr>
          <w:sz w:val="23"/>
          <w:szCs w:val="23"/>
        </w:rPr>
        <w:t>what we are. B</w:t>
      </w:r>
      <w:r w:rsidR="001B0BFD" w:rsidRPr="00BB581A">
        <w:rPr>
          <w:sz w:val="23"/>
          <w:szCs w:val="23"/>
        </w:rPr>
        <w:t xml:space="preserve">eginning </w:t>
      </w:r>
      <w:r w:rsidR="00F60792" w:rsidRPr="00BB581A">
        <w:rPr>
          <w:sz w:val="23"/>
          <w:szCs w:val="23"/>
        </w:rPr>
        <w:t xml:space="preserve">in 1910 </w:t>
      </w:r>
      <w:r w:rsidR="001B0BFD" w:rsidRPr="00BB581A">
        <w:rPr>
          <w:sz w:val="23"/>
          <w:szCs w:val="23"/>
        </w:rPr>
        <w:t>with informal fellowship among a handful of pastors</w:t>
      </w:r>
      <w:r w:rsidR="00113C1D">
        <w:rPr>
          <w:sz w:val="23"/>
          <w:szCs w:val="23"/>
        </w:rPr>
        <w:t xml:space="preserve"> who wrote letters and visited and preached</w:t>
      </w:r>
      <w:r w:rsidR="001B0BFD" w:rsidRPr="00BB581A">
        <w:rPr>
          <w:sz w:val="23"/>
          <w:szCs w:val="23"/>
        </w:rPr>
        <w:t xml:space="preserve"> in one another’s congregations, </w:t>
      </w:r>
      <w:r w:rsidR="005B0838" w:rsidRPr="00BB581A">
        <w:rPr>
          <w:sz w:val="23"/>
          <w:szCs w:val="23"/>
        </w:rPr>
        <w:t xml:space="preserve">a network of </w:t>
      </w:r>
      <w:r w:rsidRPr="00BB581A">
        <w:rPr>
          <w:sz w:val="23"/>
          <w:szCs w:val="23"/>
        </w:rPr>
        <w:t xml:space="preserve">interconnected </w:t>
      </w:r>
      <w:r w:rsidR="005B0838" w:rsidRPr="00BB581A">
        <w:rPr>
          <w:sz w:val="23"/>
          <w:szCs w:val="23"/>
        </w:rPr>
        <w:t xml:space="preserve">local churches began to </w:t>
      </w:r>
      <w:r w:rsidRPr="00BB581A">
        <w:rPr>
          <w:sz w:val="23"/>
          <w:szCs w:val="23"/>
        </w:rPr>
        <w:t>take shape</w:t>
      </w:r>
      <w:r w:rsidR="005B0838" w:rsidRPr="00BB581A">
        <w:rPr>
          <w:sz w:val="23"/>
          <w:szCs w:val="23"/>
        </w:rPr>
        <w:t xml:space="preserve"> around shared</w:t>
      </w:r>
      <w:r w:rsidR="001B0BFD" w:rsidRPr="00BB581A">
        <w:rPr>
          <w:sz w:val="23"/>
          <w:szCs w:val="23"/>
        </w:rPr>
        <w:t xml:space="preserve"> convictions, challenges, and opportunities to advance the gospel</w:t>
      </w:r>
      <w:r w:rsidR="005B0838" w:rsidRPr="00BB581A">
        <w:rPr>
          <w:sz w:val="23"/>
          <w:szCs w:val="23"/>
        </w:rPr>
        <w:t>.</w:t>
      </w:r>
    </w:p>
    <w:p w14:paraId="1C099571" w14:textId="530117A3" w:rsidR="00B3743F" w:rsidRPr="00BB581A" w:rsidRDefault="00036838" w:rsidP="00B3743F">
      <w:pPr>
        <w:pStyle w:val="ListParagraph"/>
        <w:numPr>
          <w:ilvl w:val="0"/>
          <w:numId w:val="1"/>
        </w:numPr>
        <w:rPr>
          <w:sz w:val="23"/>
          <w:szCs w:val="23"/>
        </w:rPr>
      </w:pPr>
      <w:r w:rsidRPr="00113C1D">
        <w:rPr>
          <w:i/>
          <w:iCs/>
          <w:sz w:val="23"/>
          <w:szCs w:val="23"/>
        </w:rPr>
        <w:t xml:space="preserve">Rosedale Network of Churches </w:t>
      </w:r>
      <w:r w:rsidRPr="00B3743F">
        <w:rPr>
          <w:sz w:val="23"/>
          <w:szCs w:val="23"/>
        </w:rPr>
        <w:t>emphasizes the</w:t>
      </w:r>
      <w:r w:rsidR="00B3743F" w:rsidRPr="00B3743F">
        <w:rPr>
          <w:sz w:val="23"/>
          <w:szCs w:val="23"/>
        </w:rPr>
        <w:t xml:space="preserve"> </w:t>
      </w:r>
      <w:r w:rsidRPr="00B3743F">
        <w:rPr>
          <w:sz w:val="23"/>
          <w:szCs w:val="23"/>
        </w:rPr>
        <w:t xml:space="preserve">bond between our churches, Rosedale Bible College, and Rosedale International, and our </w:t>
      </w:r>
      <w:r w:rsidR="00B3743F" w:rsidRPr="00B3743F">
        <w:rPr>
          <w:sz w:val="23"/>
          <w:szCs w:val="23"/>
        </w:rPr>
        <w:t>commitment</w:t>
      </w:r>
      <w:r w:rsidRPr="00B3743F">
        <w:rPr>
          <w:sz w:val="23"/>
          <w:szCs w:val="23"/>
        </w:rPr>
        <w:t xml:space="preserve"> to work together to see disciple-making, evangelical-Anabaptist churches thriving in neighborhoods all around the world.</w:t>
      </w:r>
    </w:p>
    <w:p w14:paraId="37B7BCBB" w14:textId="0D78EAEE" w:rsidR="00003169" w:rsidRPr="00BB581A" w:rsidRDefault="00003169" w:rsidP="00400591">
      <w:pPr>
        <w:pStyle w:val="ListParagraph"/>
        <w:numPr>
          <w:ilvl w:val="0"/>
          <w:numId w:val="1"/>
        </w:numPr>
        <w:rPr>
          <w:sz w:val="23"/>
          <w:szCs w:val="23"/>
        </w:rPr>
      </w:pPr>
      <w:r w:rsidRPr="00BB581A">
        <w:rPr>
          <w:sz w:val="23"/>
          <w:szCs w:val="23"/>
        </w:rPr>
        <w:t>On a practical level</w:t>
      </w:r>
      <w:r w:rsidR="00014C07" w:rsidRPr="00BB581A">
        <w:rPr>
          <w:sz w:val="23"/>
          <w:szCs w:val="23"/>
        </w:rPr>
        <w:t>, this change</w:t>
      </w:r>
      <w:r w:rsidRPr="00BB581A">
        <w:rPr>
          <w:sz w:val="23"/>
          <w:szCs w:val="23"/>
        </w:rPr>
        <w:t xml:space="preserve"> brings our </w:t>
      </w:r>
      <w:r w:rsidR="00300FE7">
        <w:rPr>
          <w:sz w:val="23"/>
          <w:szCs w:val="23"/>
        </w:rPr>
        <w:t xml:space="preserve">agency </w:t>
      </w:r>
      <w:r w:rsidRPr="00BB581A">
        <w:rPr>
          <w:sz w:val="23"/>
          <w:szCs w:val="23"/>
        </w:rPr>
        <w:t>names back into alignment. Once we were Conservative Amish Mennonite Conference, Conservative Amish Mennonite Winter Bible School, and Conservative Amish Mennonite Board of Missions and Charities. Now we are Rosedale Network of Churches, Rosedale Bible College, and Rosedale International.</w:t>
      </w:r>
    </w:p>
    <w:p w14:paraId="3365B7BA" w14:textId="77777777" w:rsidR="00BB581A" w:rsidRPr="00BB581A" w:rsidRDefault="00BB581A" w:rsidP="00B3743F">
      <w:pPr>
        <w:rPr>
          <w:sz w:val="10"/>
          <w:szCs w:val="10"/>
        </w:rPr>
      </w:pPr>
    </w:p>
    <w:p w14:paraId="461F26E5" w14:textId="51EE05EA" w:rsidR="00B3743F" w:rsidRPr="00BB581A" w:rsidRDefault="00CB0F0E" w:rsidP="00B3743F">
      <w:pPr>
        <w:rPr>
          <w:sz w:val="23"/>
          <w:szCs w:val="23"/>
        </w:rPr>
      </w:pPr>
      <w:r w:rsidRPr="00113C1D">
        <w:rPr>
          <w:i/>
          <w:iCs/>
          <w:sz w:val="23"/>
          <w:szCs w:val="23"/>
        </w:rPr>
        <w:t>Rosedale Network</w:t>
      </w:r>
      <w:r w:rsidRPr="00BB581A">
        <w:rPr>
          <w:sz w:val="23"/>
          <w:szCs w:val="23"/>
        </w:rPr>
        <w:t xml:space="preserve"> will be used</w:t>
      </w:r>
      <w:r w:rsidR="00B3743F" w:rsidRPr="00B3743F">
        <w:rPr>
          <w:sz w:val="23"/>
          <w:szCs w:val="23"/>
        </w:rPr>
        <w:t xml:space="preserve"> as a shortened version of </w:t>
      </w:r>
      <w:r w:rsidRPr="00BB581A">
        <w:rPr>
          <w:sz w:val="23"/>
          <w:szCs w:val="23"/>
        </w:rPr>
        <w:t>the</w:t>
      </w:r>
      <w:r w:rsidR="00B3743F" w:rsidRPr="00B3743F">
        <w:rPr>
          <w:sz w:val="23"/>
          <w:szCs w:val="23"/>
        </w:rPr>
        <w:t xml:space="preserve"> name when not using </w:t>
      </w:r>
      <w:r w:rsidRPr="00BB581A">
        <w:rPr>
          <w:sz w:val="23"/>
          <w:szCs w:val="23"/>
        </w:rPr>
        <w:t>the</w:t>
      </w:r>
      <w:r w:rsidR="00B3743F" w:rsidRPr="00B3743F">
        <w:rPr>
          <w:sz w:val="23"/>
          <w:szCs w:val="23"/>
        </w:rPr>
        <w:t xml:space="preserve"> full name. In situations where it is more appropriate to use initials, </w:t>
      </w:r>
      <w:r w:rsidR="00B3743F" w:rsidRPr="00113C1D">
        <w:rPr>
          <w:i/>
          <w:iCs/>
          <w:sz w:val="23"/>
          <w:szCs w:val="23"/>
        </w:rPr>
        <w:t>RNOC</w:t>
      </w:r>
      <w:r w:rsidRPr="00BB581A">
        <w:rPr>
          <w:sz w:val="23"/>
          <w:szCs w:val="23"/>
        </w:rPr>
        <w:t xml:space="preserve"> will be used</w:t>
      </w:r>
      <w:r w:rsidR="00B3743F" w:rsidRPr="00B3743F">
        <w:rPr>
          <w:sz w:val="23"/>
          <w:szCs w:val="23"/>
        </w:rPr>
        <w:t xml:space="preserve">. Additionally, “a global family of Anabaptists” </w:t>
      </w:r>
      <w:r w:rsidRPr="00BB581A">
        <w:rPr>
          <w:sz w:val="23"/>
          <w:szCs w:val="23"/>
        </w:rPr>
        <w:t xml:space="preserve">will be used </w:t>
      </w:r>
      <w:r w:rsidR="00B3743F" w:rsidRPr="00B3743F">
        <w:rPr>
          <w:sz w:val="23"/>
          <w:szCs w:val="23"/>
        </w:rPr>
        <w:t xml:space="preserve">as a tagline in places where </w:t>
      </w:r>
      <w:r w:rsidRPr="00BB581A">
        <w:rPr>
          <w:sz w:val="23"/>
          <w:szCs w:val="23"/>
        </w:rPr>
        <w:t>the</w:t>
      </w:r>
      <w:r w:rsidR="00B3743F" w:rsidRPr="00B3743F">
        <w:rPr>
          <w:sz w:val="23"/>
          <w:szCs w:val="23"/>
        </w:rPr>
        <w:t xml:space="preserve"> name is publicly displayed.</w:t>
      </w:r>
    </w:p>
    <w:p w14:paraId="708D8778" w14:textId="77777777" w:rsidR="00BB581A" w:rsidRPr="00BB581A" w:rsidRDefault="00CB0F0E" w:rsidP="00003169">
      <w:pPr>
        <w:rPr>
          <w:sz w:val="23"/>
          <w:szCs w:val="23"/>
        </w:rPr>
      </w:pPr>
      <w:r w:rsidRPr="00BB581A">
        <w:rPr>
          <w:sz w:val="23"/>
          <w:szCs w:val="23"/>
        </w:rPr>
        <w:t xml:space="preserve">Does this </w:t>
      </w:r>
      <w:r w:rsidR="00BB581A" w:rsidRPr="00BB581A">
        <w:rPr>
          <w:sz w:val="23"/>
          <w:szCs w:val="23"/>
        </w:rPr>
        <w:t xml:space="preserve">change have an </w:t>
      </w:r>
      <w:r w:rsidRPr="00BB581A">
        <w:rPr>
          <w:sz w:val="23"/>
          <w:szCs w:val="23"/>
        </w:rPr>
        <w:t xml:space="preserve">effect </w:t>
      </w:r>
      <w:r w:rsidR="00BB581A" w:rsidRPr="00BB581A">
        <w:rPr>
          <w:sz w:val="23"/>
          <w:szCs w:val="23"/>
        </w:rPr>
        <w:t xml:space="preserve">on </w:t>
      </w:r>
      <w:r w:rsidRPr="00BB581A">
        <w:rPr>
          <w:sz w:val="23"/>
          <w:szCs w:val="23"/>
        </w:rPr>
        <w:t xml:space="preserve">the names of individual churches in Rosedale Network? No. Many of our churches have </w:t>
      </w:r>
      <w:r w:rsidRPr="00113C1D">
        <w:rPr>
          <w:i/>
          <w:iCs/>
          <w:sz w:val="23"/>
          <w:szCs w:val="23"/>
        </w:rPr>
        <w:t>Mennonite</w:t>
      </w:r>
      <w:r w:rsidRPr="00BB581A">
        <w:rPr>
          <w:sz w:val="23"/>
          <w:szCs w:val="23"/>
        </w:rPr>
        <w:t xml:space="preserve"> in their name, and many do not. We expect that will continue to be the case as each local congregation determines what is best in their setting.</w:t>
      </w:r>
    </w:p>
    <w:p w14:paraId="6BFBE8B8" w14:textId="5903DCCE" w:rsidR="00003169" w:rsidRPr="00BB581A" w:rsidRDefault="00BB581A" w:rsidP="00003169">
      <w:pPr>
        <w:rPr>
          <w:sz w:val="23"/>
          <w:szCs w:val="23"/>
        </w:rPr>
      </w:pPr>
      <w:r w:rsidRPr="00BB581A">
        <w:rPr>
          <w:sz w:val="23"/>
          <w:szCs w:val="23"/>
        </w:rPr>
        <w:t>If you have any questions, you may contact the Rosedale Network office at office@rosedalenetwork.org</w:t>
      </w:r>
      <w:r w:rsidR="00B743AF">
        <w:rPr>
          <w:sz w:val="23"/>
          <w:szCs w:val="23"/>
        </w:rPr>
        <w:t>.</w:t>
      </w:r>
      <w:r w:rsidR="00CB0F0E" w:rsidRPr="00BB581A">
        <w:rPr>
          <w:sz w:val="23"/>
          <w:szCs w:val="23"/>
        </w:rPr>
        <w:t xml:space="preserve"> </w:t>
      </w:r>
    </w:p>
    <w:sectPr w:rsidR="00003169" w:rsidRPr="00BB581A" w:rsidSect="00BB581A">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5364" w14:textId="77777777" w:rsidR="00003169" w:rsidRDefault="00003169" w:rsidP="00003169">
      <w:pPr>
        <w:spacing w:after="0" w:line="240" w:lineRule="auto"/>
      </w:pPr>
      <w:r>
        <w:separator/>
      </w:r>
    </w:p>
  </w:endnote>
  <w:endnote w:type="continuationSeparator" w:id="0">
    <w:p w14:paraId="47F9A8E1" w14:textId="77777777" w:rsidR="00003169" w:rsidRDefault="00003169" w:rsidP="0000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E8C4" w14:textId="77777777" w:rsidR="00003169" w:rsidRDefault="00003169" w:rsidP="00003169">
      <w:pPr>
        <w:spacing w:after="0" w:line="240" w:lineRule="auto"/>
      </w:pPr>
      <w:r>
        <w:separator/>
      </w:r>
    </w:p>
  </w:footnote>
  <w:footnote w:type="continuationSeparator" w:id="0">
    <w:p w14:paraId="1E996AB3" w14:textId="77777777" w:rsidR="00003169" w:rsidRDefault="00003169" w:rsidP="0000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6399" w14:textId="70FF7AC1" w:rsidR="00003169" w:rsidRDefault="00460E94" w:rsidP="00003169">
    <w:pPr>
      <w:pStyle w:val="Header"/>
      <w:jc w:val="center"/>
    </w:pPr>
    <w:r>
      <w:rPr>
        <w:noProof/>
      </w:rPr>
      <w:drawing>
        <wp:inline distT="0" distB="0" distL="0" distR="0" wp14:anchorId="14153F5E" wp14:editId="6038711E">
          <wp:extent cx="3169920" cy="75620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39535" cy="772812"/>
                  </a:xfrm>
                  <a:prstGeom prst="rect">
                    <a:avLst/>
                  </a:prstGeom>
                </pic:spPr>
              </pic:pic>
            </a:graphicData>
          </a:graphic>
        </wp:inline>
      </w:drawing>
    </w:r>
  </w:p>
  <w:p w14:paraId="4D63A86D" w14:textId="77777777" w:rsidR="00003169" w:rsidRDefault="00003169" w:rsidP="000031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A532D"/>
    <w:multiLevelType w:val="hybridMultilevel"/>
    <w:tmpl w:val="71C8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69"/>
    <w:rsid w:val="00003169"/>
    <w:rsid w:val="00014C07"/>
    <w:rsid w:val="00036838"/>
    <w:rsid w:val="000F467C"/>
    <w:rsid w:val="00110B37"/>
    <w:rsid w:val="00113C1D"/>
    <w:rsid w:val="00114B60"/>
    <w:rsid w:val="001B0BFD"/>
    <w:rsid w:val="00300FE7"/>
    <w:rsid w:val="00400591"/>
    <w:rsid w:val="0045130D"/>
    <w:rsid w:val="00460E94"/>
    <w:rsid w:val="00570C04"/>
    <w:rsid w:val="005B0838"/>
    <w:rsid w:val="007845DF"/>
    <w:rsid w:val="009A5FF3"/>
    <w:rsid w:val="00AD6CD3"/>
    <w:rsid w:val="00B3743F"/>
    <w:rsid w:val="00B743AF"/>
    <w:rsid w:val="00BB581A"/>
    <w:rsid w:val="00CB0F0E"/>
    <w:rsid w:val="00E21721"/>
    <w:rsid w:val="00E26B04"/>
    <w:rsid w:val="00F6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F0A894"/>
  <w15:chartTrackingRefBased/>
  <w15:docId w15:val="{10A80CD0-E5C3-48EA-AB1C-AADCF54D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169"/>
    <w:rPr>
      <w:color w:val="0563C1" w:themeColor="hyperlink"/>
      <w:u w:val="single"/>
    </w:rPr>
  </w:style>
  <w:style w:type="character" w:styleId="UnresolvedMention">
    <w:name w:val="Unresolved Mention"/>
    <w:basedOn w:val="DefaultParagraphFont"/>
    <w:uiPriority w:val="99"/>
    <w:semiHidden/>
    <w:unhideWhenUsed/>
    <w:rsid w:val="00003169"/>
    <w:rPr>
      <w:color w:val="605E5C"/>
      <w:shd w:val="clear" w:color="auto" w:fill="E1DFDD"/>
    </w:rPr>
  </w:style>
  <w:style w:type="paragraph" w:styleId="Header">
    <w:name w:val="header"/>
    <w:basedOn w:val="Normal"/>
    <w:link w:val="HeaderChar"/>
    <w:uiPriority w:val="99"/>
    <w:unhideWhenUsed/>
    <w:rsid w:val="0000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169"/>
  </w:style>
  <w:style w:type="paragraph" w:styleId="Footer">
    <w:name w:val="footer"/>
    <w:basedOn w:val="Normal"/>
    <w:link w:val="FooterChar"/>
    <w:uiPriority w:val="99"/>
    <w:unhideWhenUsed/>
    <w:rsid w:val="0000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69"/>
  </w:style>
  <w:style w:type="paragraph" w:styleId="ListParagraph">
    <w:name w:val="List Paragraph"/>
    <w:basedOn w:val="Normal"/>
    <w:uiPriority w:val="34"/>
    <w:qFormat/>
    <w:rsid w:val="0040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7276">
      <w:bodyDiv w:val="1"/>
      <w:marLeft w:val="0"/>
      <w:marRight w:val="0"/>
      <w:marTop w:val="0"/>
      <w:marBottom w:val="0"/>
      <w:divBdr>
        <w:top w:val="none" w:sz="0" w:space="0" w:color="auto"/>
        <w:left w:val="none" w:sz="0" w:space="0" w:color="auto"/>
        <w:bottom w:val="none" w:sz="0" w:space="0" w:color="auto"/>
        <w:right w:val="none" w:sz="0" w:space="0" w:color="auto"/>
      </w:divBdr>
    </w:div>
    <w:div w:id="723529909">
      <w:bodyDiv w:val="1"/>
      <w:marLeft w:val="0"/>
      <w:marRight w:val="0"/>
      <w:marTop w:val="0"/>
      <w:marBottom w:val="0"/>
      <w:divBdr>
        <w:top w:val="none" w:sz="0" w:space="0" w:color="auto"/>
        <w:left w:val="none" w:sz="0" w:space="0" w:color="auto"/>
        <w:bottom w:val="none" w:sz="0" w:space="0" w:color="auto"/>
        <w:right w:val="none" w:sz="0" w:space="0" w:color="auto"/>
      </w:divBdr>
    </w:div>
    <w:div w:id="10316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Hershberger</dc:creator>
  <cp:keywords/>
  <dc:description/>
  <cp:lastModifiedBy>Brian Hershberger</cp:lastModifiedBy>
  <cp:revision>2</cp:revision>
  <cp:lastPrinted>2023-03-20T18:21:00Z</cp:lastPrinted>
  <dcterms:created xsi:type="dcterms:W3CDTF">2023-03-20T19:23:00Z</dcterms:created>
  <dcterms:modified xsi:type="dcterms:W3CDTF">2023-03-20T19:23:00Z</dcterms:modified>
</cp:coreProperties>
</file>